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54" w:rsidRDefault="00DF614E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1318260</wp:posOffset>
                </wp:positionV>
                <wp:extent cx="2277110" cy="1363980"/>
                <wp:effectExtent l="0" t="0" r="0" b="762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1363980"/>
                          <a:chOff x="0" y="0"/>
                          <a:chExt cx="2116553" cy="99267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1248" y="149211"/>
                            <a:ext cx="1561316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2DA6" w:rsidRPr="00894740" w:rsidRDefault="00912DA6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42"/>
                                  <w:szCs w:val="42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42"/>
                                  <w:szCs w:val="42"/>
                                  <w:lang w:val="en-US"/>
                                </w:rPr>
                                <w:t>JAY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083" y="469843"/>
                            <a:ext cx="2109470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2DA6" w:rsidRPr="00894740" w:rsidRDefault="00912DA6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42"/>
                                  <w:szCs w:val="42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42"/>
                                  <w:szCs w:val="42"/>
                                  <w:lang w:val="en-US"/>
                                </w:rPr>
                                <w:t>CORRIGAN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692952"/>
                            <a:ext cx="151638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2DA6" w:rsidRPr="00A32EF1" w:rsidRDefault="00912DA6">
                              <w:pPr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0532" y="0"/>
                            <a:ext cx="169164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0532" y="964642"/>
                            <a:ext cx="169100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-47.4pt;margin-top:103.8pt;width:179.3pt;height:107.4pt;z-index:251576320;mso-width-relative:margin;mso-height-relative:margin" coordsize="21165,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12;top:1492;width:15613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912DA6" w:rsidRPr="00894740" w:rsidRDefault="00912DA6">
                        <w:pPr>
                          <w:rPr>
                            <w:rFonts w:ascii="Montserrat" w:hAnsi="Montserrat"/>
                            <w:color w:val="FFFFFF" w:themeColor="background1"/>
                            <w:sz w:val="42"/>
                            <w:szCs w:val="42"/>
                            <w:lang w:val="en-US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 w:val="42"/>
                            <w:szCs w:val="42"/>
                            <w:lang w:val="en-US"/>
                          </w:rPr>
                          <w:t>JAY</w:t>
                        </w:r>
                      </w:p>
                    </w:txbxContent>
                  </v:textbox>
                </v:shape>
                <v:shape id="Text Box 5" o:spid="_x0000_s1028" type="#_x0000_t202" style="position:absolute;left:70;top:4698;width:2109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912DA6" w:rsidRPr="00894740" w:rsidRDefault="00912DA6">
                        <w:pPr>
                          <w:rPr>
                            <w:rFonts w:ascii="Montserrat" w:hAnsi="Montserrat"/>
                            <w:color w:val="FFFFFF" w:themeColor="background1"/>
                            <w:sz w:val="42"/>
                            <w:szCs w:val="42"/>
                            <w:lang w:val="en-US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 w:val="42"/>
                            <w:szCs w:val="42"/>
                            <w:lang w:val="en-US"/>
                          </w:rPr>
                          <w:t>CORRIGAN</w:t>
                        </w:r>
                      </w:p>
                    </w:txbxContent>
                  </v:textbox>
                </v:shape>
                <v:shape id="Text Box 11" o:spid="_x0000_s1029" type="#_x0000_t202" style="position:absolute;top:6929;width:1516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912DA6" w:rsidRPr="00A32EF1" w:rsidRDefault="00912DA6">
                        <w:pPr>
                          <w:rPr>
                            <w:rFonts w:ascii="Montserrat" w:hAnsi="Montserrat"/>
                            <w:b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3" o:spid="_x0000_s1030" style="position:absolute;visibility:visible;mso-wrap-style:square" from="1105,0" to="18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" strokecolor="white [3212]" strokeweight=".25pt">
                  <v:stroke joinstyle="miter"/>
                </v:line>
                <v:line id="Straight Connector 14" o:spid="_x0000_s1031" style="position:absolute;visibility:visible;mso-wrap-style:square" from="1105,9646" to="18015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" strokecolor="white [3212]" strokeweight=".25pt">
                  <v:stroke joinstyle="miter"/>
                </v:line>
              </v:group>
            </w:pict>
          </mc:Fallback>
        </mc:AlternateContent>
      </w:r>
      <w:r w:rsidR="009902D2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463BBE8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223200" cy="1212582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chard grov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00" cy="121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DA6" w:rsidRPr="00147D5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-47625</wp:posOffset>
                </wp:positionV>
                <wp:extent cx="5196840" cy="9791065"/>
                <wp:effectExtent l="0" t="0" r="0" b="63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0" cy="9791065"/>
                          <a:chOff x="-70473" y="-1630010"/>
                          <a:chExt cx="4580335" cy="9792675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-63539" y="-1630010"/>
                            <a:ext cx="1389752" cy="28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2DA6" w:rsidRPr="007E21CE" w:rsidRDefault="006B534F" w:rsidP="002A7A86">
                              <w:pPr>
                                <w:rPr>
                                  <w:rFonts w:ascii="Montserrat Light" w:hAnsi="Montserrat Light"/>
                                  <w:color w:val="3E3D3D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3E3D3D"/>
                                  <w:sz w:val="23"/>
                                  <w:szCs w:val="23"/>
                                  <w:lang w:val="en-US"/>
                                </w:rPr>
                                <w:t>6-13</w:t>
                              </w:r>
                              <w:r w:rsidR="00912DA6" w:rsidRPr="007E21CE">
                                <w:rPr>
                                  <w:rFonts w:ascii="Montserrat Light" w:hAnsi="Montserrat Light"/>
                                  <w:color w:val="3E3D3D"/>
                                  <w:sz w:val="23"/>
                                  <w:szCs w:val="23"/>
                                  <w:lang w:val="en-US"/>
                                </w:rPr>
                                <w:t>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70473" y="-1229013"/>
                            <a:ext cx="2526908" cy="34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2DA6" w:rsidRPr="007E21CE" w:rsidRDefault="00912DA6" w:rsidP="002A7A86">
                              <w:pPr>
                                <w:jc w:val="both"/>
                                <w:rPr>
                                  <w:rFonts w:ascii="Montserrat" w:hAnsi="Montserrat"/>
                                  <w:color w:val="080808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 w:rsidRPr="007E21CE">
                                <w:rPr>
                                  <w:rFonts w:ascii="Montserrat" w:hAnsi="Montserrat"/>
                                  <w:color w:val="080808"/>
                                  <w:sz w:val="23"/>
                                  <w:szCs w:val="23"/>
                                  <w:lang w:val="en-US"/>
                                </w:rPr>
                                <w:t xml:space="preserve">Dear </w:t>
                              </w:r>
                              <w:r w:rsidR="00637E13">
                                <w:rPr>
                                  <w:rFonts w:ascii="Montserrat" w:hAnsi="Montserrat"/>
                                  <w:color w:val="080808"/>
                                  <w:sz w:val="23"/>
                                  <w:szCs w:val="23"/>
                                  <w:lang w:val="en-US"/>
                                </w:rPr>
                                <w:t>Orchard Grove Elementary Families</w:t>
                              </w:r>
                              <w:r w:rsidRPr="007E21CE">
                                <w:rPr>
                                  <w:rFonts w:ascii="Montserrat" w:hAnsi="Montserrat"/>
                                  <w:color w:val="080808"/>
                                  <w:sz w:val="23"/>
                                  <w:szCs w:val="23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0361" y="-1297107"/>
                            <a:ext cx="144829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-50107" y="-945332"/>
                            <a:ext cx="4559969" cy="91079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2DA6" w:rsidRPr="007E21CE" w:rsidRDefault="00912DA6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I am excited to have been appointed the principal of this wonderful school!  For the past 20 years, I have proudly served the Frederick County Public Schools community as a classroom teacher, teacher specialist, and building administrator.  I am enormously grateful to have the opportunity to continue my service as the principal of </w:t>
                              </w:r>
                              <w:r w:rsidR="00637E1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Orchard Grove Elementary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and partner with you to ensure your child’s success.</w:t>
                              </w:r>
                              <w:r w:rsidR="00FF1091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I am also thankful for the important work done by Mrs. Olsen and will hard to </w:t>
                              </w:r>
                              <w:proofErr w:type="spellStart"/>
                              <w:r w:rsidR="00FF1091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honor</w:t>
                              </w:r>
                              <w:proofErr w:type="spellEnd"/>
                              <w:r w:rsidR="00FF1091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her leadership legacy.</w:t>
                              </w:r>
                            </w:p>
                            <w:p w:rsidR="007F23C6" w:rsidRDefault="00912DA6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One of the things I am most excited about as the new principal of </w:t>
                              </w:r>
                              <w:r w:rsidR="008962D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Orchard Grove Elementary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is visiting students in their classrooms so that I can get to know them and their learning goals.</w:t>
                              </w:r>
                              <w:r w:rsidR="00141B17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In fact, one of my key goals for this year is to learn as much as I can about how Orchard Grove helps to create Strong Thinkers, Caring Hearts, and </w:t>
                              </w:r>
                              <w:r w:rsidR="00E67530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Healthy</w:t>
                              </w:r>
                              <w:r w:rsidR="00141B17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Bodies.  As a parent of two girls who both attend elementary school in Frederick County</w:t>
                              </w:r>
                              <w:r w:rsidR="00E67530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I care about encouraging those things in my own children.  </w:t>
                              </w:r>
                              <w:r w:rsidR="0021341D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It is exciting for me as both a principal and a father to be coming to a school that values student academic success, </w:t>
                              </w:r>
                              <w:r w:rsidR="00D70840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and</w:t>
                              </w:r>
                              <w:r w:rsidR="0021341D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also helps encourage student social and physical development as well!</w:t>
                              </w:r>
                            </w:p>
                            <w:p w:rsidR="00912DA6" w:rsidRPr="007E21CE" w:rsidRDefault="00B256CF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I will be working hard throughout the summer with the team at Orchard Grov</w:t>
                              </w:r>
                              <w:r w:rsidR="00D87319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to get ready for another successful school year.</w:t>
                              </w:r>
                              <w:r w:rsidR="00D87319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One of the most important and motivating things about being a school administrator is the thinking, reflecting, and planning that goes into making each and every child’s experience at school a great one.  As we do that work, I would welcome the opportunity to meet you face to face and learn about </w:t>
                              </w:r>
                              <w:r w:rsidR="0027690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your </w:t>
                              </w:r>
                              <w:r w:rsidR="00227E5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family’s</w:t>
                              </w:r>
                              <w:r w:rsidR="0027690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D87319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experiences at Orchard Grove.  Please consider joining me at </w:t>
                              </w:r>
                              <w:r w:rsidR="006D3DF7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one of our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A172B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“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Better Together</w:t>
                              </w:r>
                              <w:r w:rsidR="00A172B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”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6D3DF7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sessions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which will be held on July </w:t>
                              </w:r>
                              <w:r w:rsidR="00BD1D7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9 at 8:30 AM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="00BD1D7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July 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1</w:t>
                              </w:r>
                              <w:r w:rsidR="00BD1D7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1 at 1:30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and </w:t>
                              </w:r>
                              <w:r w:rsidR="00BD1D7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July 16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BD1D7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at 4:00 PM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.  </w:t>
                              </w:r>
                              <w:r w:rsidR="00A172B8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All Orchard Grove Families are invited to attend.  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Come for a </w:t>
                              </w:r>
                              <w:r w:rsidR="0065083B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fun</w:t>
                              </w:r>
                              <w:r w:rsidR="001602AA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conversation about</w:t>
                              </w:r>
                              <w:r w:rsidR="00946834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why Orchard Grove is great and ways that we can be even greater!</w:t>
                              </w:r>
                              <w:r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</w:t>
                              </w:r>
                              <w:r w:rsidR="00E67530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</w:t>
                              </w:r>
                              <w:r w:rsidR="00912DA6"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    </w:t>
                              </w:r>
                            </w:p>
                            <w:p w:rsidR="00912DA6" w:rsidRPr="007E21CE" w:rsidRDefault="00912DA6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As I get to know you and your children, I am looking forward to learning even more about the great things that are happening at </w:t>
                              </w:r>
                              <w:r w:rsidR="00637E1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Orchard Grove Elementary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D70840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S</w:t>
                              </w:r>
                              <w:r w:rsidR="00637E1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chool and 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community.  Every year is a new beginning and every day brings opportunities to move from great to greater.  This year, </w:t>
                              </w:r>
                              <w:r w:rsidR="00637E1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we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will be looking to seize opportunities to grow and improve while making sure to hold on to what has made </w:t>
                              </w:r>
                              <w:r w:rsidR="00637E1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Orchard Grove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such a great place to be.  As we work to continually improve, please know that we value </w:t>
                              </w:r>
                              <w:r w:rsidR="00637E13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Orchard Grove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families as partners and look forward to working closely with you.</w:t>
                              </w:r>
                            </w:p>
                            <w:p w:rsidR="00912DA6" w:rsidRPr="007E21CE" w:rsidRDefault="00912DA6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Thank you for your incredible support of our school.   </w:t>
                              </w:r>
                              <w:r w:rsidR="00F14900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I hope you have an amazing end to your school year and a happy and relaxing summer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! </w:t>
                              </w:r>
                            </w:p>
                            <w:p w:rsidR="00BF5C7A" w:rsidRDefault="00BF5C7A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:rsidR="00BF5C7A" w:rsidRDefault="00BF5C7A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:rsidR="00912DA6" w:rsidRDefault="00912DA6" w:rsidP="002B1120">
                              <w:pPr>
                                <w:jc w:val="both"/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Sincerely,</w:t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cr/>
                              </w: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cr/>
                              </w:r>
                            </w:p>
                            <w:p w:rsidR="00912DA6" w:rsidRPr="007E21CE" w:rsidRDefault="00912DA6" w:rsidP="002B1120">
                              <w:pPr>
                                <w:jc w:val="both"/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E21CE">
                                <w:rPr>
                                  <w:rFonts w:ascii="Montserrat Light" w:hAnsi="Montserrat Light"/>
                                  <w:color w:val="000000" w:themeColor="text1"/>
                                  <w:sz w:val="23"/>
                                  <w:szCs w:val="23"/>
                                </w:rPr>
                                <w:t>Jay Corrigan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" o:spid="_x0000_s1032" style="position:absolute;margin-left:110.25pt;margin-top:-3.75pt;width:409.2pt;height:770.95pt;z-index:251709440;mso-width-relative:margin;mso-height-relative:margin" coordorigin="-704,-16300" coordsize="45803,9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">
                <v:rect id="Rectangle 67" o:spid="_x0000_s1033" style="position:absolute;left:-635;top:-16300;width:13897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  <v:textbox>
                    <w:txbxContent>
                      <w:p w:rsidR="00912DA6" w:rsidRPr="007E21CE" w:rsidRDefault="006B534F" w:rsidP="002A7A86">
                        <w:pPr>
                          <w:rPr>
                            <w:rFonts w:ascii="Montserrat Light" w:hAnsi="Montserrat Light"/>
                            <w:color w:val="3E3D3D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Montserrat Light" w:hAnsi="Montserrat Light"/>
                            <w:color w:val="3E3D3D"/>
                            <w:sz w:val="23"/>
                            <w:szCs w:val="23"/>
                            <w:lang w:val="en-US"/>
                          </w:rPr>
                          <w:t>6-13</w:t>
                        </w:r>
                        <w:r w:rsidR="00912DA6" w:rsidRPr="007E21CE">
                          <w:rPr>
                            <w:rFonts w:ascii="Montserrat Light" w:hAnsi="Montserrat Light"/>
                            <w:color w:val="3E3D3D"/>
                            <w:sz w:val="23"/>
                            <w:szCs w:val="23"/>
                            <w:lang w:val="en-US"/>
                          </w:rPr>
                          <w:t>-2019</w:t>
                        </w:r>
                      </w:p>
                    </w:txbxContent>
                  </v:textbox>
                </v:rect>
                <v:rect id="Rectangle 68" o:spid="_x0000_s1034" style="position:absolute;left:-704;top:-12290;width:25268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  <v:textbox>
                    <w:txbxContent>
                      <w:p w:rsidR="00912DA6" w:rsidRPr="007E21CE" w:rsidRDefault="00912DA6" w:rsidP="002A7A86">
                        <w:pPr>
                          <w:jc w:val="both"/>
                          <w:rPr>
                            <w:rFonts w:ascii="Montserrat" w:hAnsi="Montserrat"/>
                            <w:color w:val="080808"/>
                            <w:sz w:val="23"/>
                            <w:szCs w:val="23"/>
                            <w:lang w:val="en-US"/>
                          </w:rPr>
                        </w:pPr>
                        <w:r w:rsidRPr="007E21CE">
                          <w:rPr>
                            <w:rFonts w:ascii="Montserrat" w:hAnsi="Montserrat"/>
                            <w:color w:val="080808"/>
                            <w:sz w:val="23"/>
                            <w:szCs w:val="23"/>
                            <w:lang w:val="en-US"/>
                          </w:rPr>
                          <w:t xml:space="preserve">Dear </w:t>
                        </w:r>
                        <w:r w:rsidR="00637E13">
                          <w:rPr>
                            <w:rFonts w:ascii="Montserrat" w:hAnsi="Montserrat"/>
                            <w:color w:val="080808"/>
                            <w:sz w:val="23"/>
                            <w:szCs w:val="23"/>
                            <w:lang w:val="en-US"/>
                          </w:rPr>
                          <w:t>Orchard Grove Elementary Families</w:t>
                        </w:r>
                        <w:r w:rsidRPr="007E21CE">
                          <w:rPr>
                            <w:rFonts w:ascii="Montserrat" w:hAnsi="Montserrat"/>
                            <w:color w:val="080808"/>
                            <w:sz w:val="23"/>
                            <w:szCs w:val="23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line id="Straight Connector 71" o:spid="_x0000_s1035" style="position:absolute;visibility:visible;mso-wrap-style:square" from="203,-12971" to="14686,-1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" strokecolor="black [3213]" strokeweight=".5pt">
                  <v:stroke joinstyle="miter"/>
                </v:line>
                <v:shape id="Text Box 137" o:spid="_x0000_s1036" type="#_x0000_t202" style="position:absolute;left:-501;top:-9453;width:45599;height:9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<v:textbox>
                    <w:txbxContent>
                      <w:p w:rsidR="00912DA6" w:rsidRPr="007E21CE" w:rsidRDefault="00912DA6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I am excited to have been appointed the principal of this wonderful school!  For the past 20 years, I have proudly served the Frederick County Public Schools community as a classroom teacher, teacher specialist, and building administrator.  I am enormously grateful to have the opportunity to continue my service as the principal of </w:t>
                        </w:r>
                        <w:r w:rsidR="00637E1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Orchard Grove Elementary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and partner with you to ensure your child’s success.</w:t>
                        </w:r>
                        <w:r w:rsidR="00FF1091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 I am also thankful for the important work done by Mrs. Olsen and will hard to </w:t>
                        </w:r>
                        <w:proofErr w:type="spellStart"/>
                        <w:r w:rsidR="00FF1091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honor</w:t>
                        </w:r>
                        <w:proofErr w:type="spellEnd"/>
                        <w:r w:rsidR="00FF1091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her leadership legacy.</w:t>
                        </w:r>
                      </w:p>
                      <w:p w:rsidR="007F23C6" w:rsidRDefault="00912DA6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One of the things I am most excited about as the new principal of </w:t>
                        </w:r>
                        <w:r w:rsidR="008962D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Orchard Grove Elementary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is visiting students in their classrooms so that I can get to know them and their learning goals.</w:t>
                        </w:r>
                        <w:r w:rsidR="00141B17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 In fact, one of my key goals for this year is to learn as much as I can about how Orchard Grove helps to create Strong Thinkers, Caring Hearts, and </w:t>
                        </w:r>
                        <w:r w:rsidR="00E67530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Healthy</w:t>
                        </w:r>
                        <w:r w:rsidR="00141B17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Bodies.  As a parent of two girls who both attend elementary school in Frederick County</w:t>
                        </w:r>
                        <w:r w:rsidR="00E67530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, I care about encouraging those things in my own children.  </w:t>
                        </w:r>
                        <w:r w:rsidR="0021341D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It is exciting for me as both a principal and a father to be coming to a school that values student academic success, </w:t>
                        </w:r>
                        <w:r w:rsidR="00D70840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and</w:t>
                        </w:r>
                        <w:r w:rsidR="0021341D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also helps encourage student social and physical development as well!</w:t>
                        </w:r>
                      </w:p>
                      <w:p w:rsidR="00912DA6" w:rsidRPr="007E21CE" w:rsidRDefault="00B256CF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I will be working hard throughout the summer with the team at Orchard Grov</w:t>
                        </w:r>
                        <w:r w:rsidR="00D87319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to get ready for another successful school year.</w:t>
                        </w:r>
                        <w:r w:rsidR="00D87319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 One of the most important and motivating things about being a school administrator is the thinking, reflecting, and planning that goes into making each and every child’s experience at school a great one.  As we do that work, I would welcome the opportunity to meet you face to face and learn about </w:t>
                        </w:r>
                        <w:r w:rsidR="0027690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your </w:t>
                        </w:r>
                        <w:r w:rsidR="00227E5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family’s</w:t>
                        </w:r>
                        <w:r w:rsidR="0027690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="00D87319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experiences at Orchard Grove.  Please consider joining me at </w:t>
                        </w:r>
                        <w:r w:rsidR="006D3DF7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one of our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="00A172B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“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Better Together</w:t>
                        </w:r>
                        <w:r w:rsidR="00A172B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”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="006D3DF7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sessions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which will be held on July </w:t>
                        </w:r>
                        <w:r w:rsidR="00BD1D7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9 at 8:30 AM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, </w:t>
                        </w:r>
                        <w:r w:rsidR="00BD1D7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July 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1</w:t>
                        </w:r>
                        <w:r w:rsidR="00BD1D7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1 at 1:30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, and </w:t>
                        </w:r>
                        <w:r w:rsidR="00BD1D7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July 16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="00BD1D7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at 4:00 PM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.  </w:t>
                        </w:r>
                        <w:r w:rsidR="00A172B8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All Orchard Grove Families are invited to attend.  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Come for a </w:t>
                        </w:r>
                        <w:r w:rsidR="0065083B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fun</w:t>
                        </w:r>
                        <w:r w:rsidR="001602AA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conversation about</w:t>
                        </w:r>
                        <w:r w:rsidR="00946834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why Orchard Grove is great and ways that we can be even greater!</w:t>
                        </w:r>
                        <w:r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 </w:t>
                        </w:r>
                        <w:r w:rsidR="00E67530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 </w:t>
                        </w:r>
                        <w:r w:rsidR="00912DA6"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     </w:t>
                        </w:r>
                      </w:p>
                      <w:p w:rsidR="00912DA6" w:rsidRPr="007E21CE" w:rsidRDefault="00912DA6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As I get to know you and your children, I am looking forward to learning even more about the great things that are happening at </w:t>
                        </w:r>
                        <w:r w:rsidR="00637E1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Orchard Grove Elementary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="00D70840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S</w:t>
                        </w:r>
                        <w:r w:rsidR="00637E1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chool and 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community.  Every year is a new beginning and every day brings opportunities to move from great to greater.  This year, </w:t>
                        </w:r>
                        <w:r w:rsidR="00637E1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we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will be looking to seize opportunities to grow and improve while making sure to hold on to what has made </w:t>
                        </w:r>
                        <w:r w:rsidR="00637E1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Orchard Grove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such a great place to be.  As we work to continually improve, please know that we value </w:t>
                        </w:r>
                        <w:r w:rsidR="00637E13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Orchard Grove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 families as partners and look forward to working closely with you.</w:t>
                        </w:r>
                      </w:p>
                      <w:p w:rsidR="00912DA6" w:rsidRPr="007E21CE" w:rsidRDefault="00912DA6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Thank you for your incredible support of our school.   </w:t>
                        </w:r>
                        <w:r w:rsidR="00F14900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I hope you have an amazing end to your school year and a happy and relaxing summer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 xml:space="preserve">! </w:t>
                        </w:r>
                      </w:p>
                      <w:p w:rsidR="00BF5C7A" w:rsidRDefault="00BF5C7A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  <w:p w:rsidR="00BF5C7A" w:rsidRDefault="00BF5C7A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  <w:p w:rsidR="00912DA6" w:rsidRDefault="00912DA6" w:rsidP="002B1120">
                        <w:pPr>
                          <w:jc w:val="both"/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Sincerely,</w:t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cr/>
                        </w: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cr/>
                        </w:r>
                      </w:p>
                      <w:p w:rsidR="00912DA6" w:rsidRPr="007E21CE" w:rsidRDefault="00912DA6" w:rsidP="002B1120">
                        <w:pPr>
                          <w:jc w:val="both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E21CE">
                          <w:rPr>
                            <w:rFonts w:ascii="Montserrat Light" w:hAnsi="Montserrat Light"/>
                            <w:color w:val="000000" w:themeColor="text1"/>
                            <w:sz w:val="23"/>
                            <w:szCs w:val="23"/>
                          </w:rPr>
                          <w:t>Jay Corrigan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DA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6B3668" wp14:editId="46131F61">
                <wp:simplePos x="0" y="0"/>
                <wp:positionH relativeFrom="column">
                  <wp:posOffset>1508760</wp:posOffset>
                </wp:positionH>
                <wp:positionV relativeFrom="paragraph">
                  <wp:posOffset>-121920</wp:posOffset>
                </wp:positionV>
                <wp:extent cx="482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C5C80" id="Straight Connector 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-9.6pt" to="498.8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12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1631" behindDoc="0" locked="0" layoutInCell="1" allowOverlap="1">
                <wp:simplePos x="0" y="0"/>
                <wp:positionH relativeFrom="page">
                  <wp:posOffset>-57150</wp:posOffset>
                </wp:positionH>
                <wp:positionV relativeFrom="paragraph">
                  <wp:posOffset>-1263650</wp:posOffset>
                </wp:positionV>
                <wp:extent cx="2421467" cy="112102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467" cy="112102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F8AEF" id="Rectangle 1" o:spid="_x0000_s1026" style="position:absolute;margin-left:-4.5pt;margin-top:-99.5pt;width:190.65pt;height:882.7pt;z-index:251461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" fillcolor="#4472c4 [3208]" stroked="f" strokeweight="1pt">
                <w10:wrap anchorx="page"/>
              </v:rect>
            </w:pict>
          </mc:Fallback>
        </mc:AlternateContent>
      </w:r>
      <w:r w:rsidR="007E21CE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-861060</wp:posOffset>
            </wp:positionV>
            <wp:extent cx="1546860" cy="741818"/>
            <wp:effectExtent l="0" t="0" r="0" b="127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41818"/>
                    </a:xfrm>
                    <a:prstGeom prst="rect">
                      <a:avLst/>
                    </a:prstGeom>
                    <a:blipFill dpi="0" rotWithShape="1">
                      <a:blip r:embed="rId7">
                        <a:extLst>
                          <a:ext uri="{837473B0-CC2E-450A-ABE3-18F120FF3D39}">
                            <a1611:picAttrSrcUrl xmlns:a1611="http://schemas.microsoft.com/office/drawing/2016/11/main" r:id="rId8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2926080</wp:posOffset>
                </wp:positionV>
                <wp:extent cx="2097405" cy="23545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235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DA6" w:rsidRPr="007E21CE" w:rsidRDefault="009902D2" w:rsidP="004C1FC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Orchard Grove Elementary</w:t>
                            </w:r>
                            <w:r w:rsidR="00912DA6" w:rsidRPr="007E21CE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School</w:t>
                            </w:r>
                          </w:p>
                          <w:p w:rsidR="00912DA6" w:rsidRPr="007E21CE" w:rsidRDefault="00912DA6" w:rsidP="004C1FC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E21CE"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  <w:t>Phone – 240-236-</w:t>
                            </w:r>
                            <w:r w:rsidR="008962D8"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  <w:t>24</w:t>
                            </w:r>
                            <w:r w:rsidRPr="007E21CE"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  <w:t>00</w:t>
                            </w:r>
                          </w:p>
                          <w:p w:rsidR="00912DA6" w:rsidRPr="007E21CE" w:rsidRDefault="00912DA6" w:rsidP="004C1FC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E21CE"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  <w:t>Email – jay.corrigan@fcps.org</w:t>
                            </w:r>
                          </w:p>
                          <w:p w:rsidR="00912DA6" w:rsidRPr="007E21CE" w:rsidRDefault="00912DA6" w:rsidP="004C1FC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:rsidR="00912DA6" w:rsidRPr="007E21CE" w:rsidRDefault="00912DA6" w:rsidP="004C1FC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:rsidR="00912DA6" w:rsidRPr="007E21CE" w:rsidRDefault="00912DA6" w:rsidP="004C1FC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E21CE"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  <w:t>“Greatness is a lot of small things done well every day.”</w:t>
                            </w:r>
                          </w:p>
                          <w:p w:rsidR="00912DA6" w:rsidRPr="007E21CE" w:rsidRDefault="00912DA6" w:rsidP="004C1FC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E21CE"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  <w:tab/>
                            </w:r>
                            <w:r w:rsidRPr="007E21CE">
                              <w:rPr>
                                <w:rFonts w:ascii="Montserrat Light" w:hAnsi="Montserrat Light"/>
                                <w:color w:val="FFFFFF" w:themeColor="background1"/>
                                <w:sz w:val="23"/>
                                <w:szCs w:val="23"/>
                              </w:rPr>
                              <w:tab/>
                              <w:t>Lewis Howes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-51pt;margin-top:230.4pt;width:165.15pt;height:18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" filled="f" stroked="f" strokeweight=".5pt">
                <v:textbox>
                  <w:txbxContent>
                    <w:p w:rsidR="00912DA6" w:rsidRPr="007E21CE" w:rsidRDefault="009902D2" w:rsidP="004C1FC2">
                      <w:pPr>
                        <w:spacing w:line="276" w:lineRule="auto"/>
                        <w:rPr>
                          <w:rFonts w:ascii="Montserrat Light" w:hAnsi="Montserrat Light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color w:val="FFFFFF" w:themeColor="background1"/>
                          <w:sz w:val="23"/>
                          <w:szCs w:val="23"/>
                        </w:rPr>
                        <w:t>Orchard Grove Elementary</w:t>
                      </w:r>
                      <w:r w:rsidR="00912DA6" w:rsidRPr="007E21CE">
                        <w:rPr>
                          <w:rFonts w:ascii="Montserrat Light" w:hAnsi="Montserrat Light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 School</w:t>
                      </w:r>
                    </w:p>
                    <w:p w:rsidR="00912DA6" w:rsidRPr="007E21CE" w:rsidRDefault="00912DA6" w:rsidP="004C1FC2">
                      <w:pPr>
                        <w:spacing w:line="276" w:lineRule="auto"/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E21CE"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  <w:t>Phone – 240-236-</w:t>
                      </w:r>
                      <w:r w:rsidR="008962D8"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  <w:t>24</w:t>
                      </w:r>
                      <w:r w:rsidRPr="007E21CE"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  <w:t>00</w:t>
                      </w:r>
                    </w:p>
                    <w:p w:rsidR="00912DA6" w:rsidRPr="007E21CE" w:rsidRDefault="00912DA6" w:rsidP="004C1FC2">
                      <w:pPr>
                        <w:spacing w:line="276" w:lineRule="auto"/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E21CE"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  <w:t>Email – jay.corrigan@fcps.org</w:t>
                      </w:r>
                    </w:p>
                    <w:p w:rsidR="00912DA6" w:rsidRPr="007E21CE" w:rsidRDefault="00912DA6" w:rsidP="004C1FC2">
                      <w:pPr>
                        <w:spacing w:line="276" w:lineRule="auto"/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:rsidR="00912DA6" w:rsidRPr="007E21CE" w:rsidRDefault="00912DA6" w:rsidP="004C1FC2">
                      <w:pPr>
                        <w:spacing w:line="276" w:lineRule="auto"/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:rsidR="00912DA6" w:rsidRPr="007E21CE" w:rsidRDefault="00912DA6" w:rsidP="004C1FC2">
                      <w:pPr>
                        <w:spacing w:line="276" w:lineRule="auto"/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E21CE"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  <w:t>“Greatness is a lot of small things done well every day.”</w:t>
                      </w:r>
                    </w:p>
                    <w:p w:rsidR="00912DA6" w:rsidRPr="007E21CE" w:rsidRDefault="00912DA6" w:rsidP="004C1FC2">
                      <w:pPr>
                        <w:spacing w:line="276" w:lineRule="auto"/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E21CE"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  <w:tab/>
                      </w:r>
                      <w:r w:rsidRPr="007E21CE">
                        <w:rPr>
                          <w:rFonts w:ascii="Montserrat Light" w:hAnsi="Montserrat Light"/>
                          <w:color w:val="FFFFFF" w:themeColor="background1"/>
                          <w:sz w:val="23"/>
                          <w:szCs w:val="23"/>
                        </w:rPr>
                        <w:tab/>
                        <w:t>Lewis Howes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554" w:rsidSect="00F01E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F0"/>
    <w:rsid w:val="00005FB6"/>
    <w:rsid w:val="00006051"/>
    <w:rsid w:val="00016B94"/>
    <w:rsid w:val="00034B16"/>
    <w:rsid w:val="0004776A"/>
    <w:rsid w:val="00057468"/>
    <w:rsid w:val="00093C4D"/>
    <w:rsid w:val="000A2AFD"/>
    <w:rsid w:val="000C06E5"/>
    <w:rsid w:val="000C0BAD"/>
    <w:rsid w:val="000C2F4B"/>
    <w:rsid w:val="000F7CD2"/>
    <w:rsid w:val="00141B17"/>
    <w:rsid w:val="00147D5B"/>
    <w:rsid w:val="001602AA"/>
    <w:rsid w:val="00181535"/>
    <w:rsid w:val="00184C36"/>
    <w:rsid w:val="00190B40"/>
    <w:rsid w:val="00193918"/>
    <w:rsid w:val="001A1517"/>
    <w:rsid w:val="001C7DE1"/>
    <w:rsid w:val="001D30A3"/>
    <w:rsid w:val="001D4280"/>
    <w:rsid w:val="001F5A19"/>
    <w:rsid w:val="0021341D"/>
    <w:rsid w:val="00227E58"/>
    <w:rsid w:val="00233A08"/>
    <w:rsid w:val="00240716"/>
    <w:rsid w:val="002632A7"/>
    <w:rsid w:val="0027279C"/>
    <w:rsid w:val="00276903"/>
    <w:rsid w:val="002A7A86"/>
    <w:rsid w:val="002B1120"/>
    <w:rsid w:val="002B5A78"/>
    <w:rsid w:val="002B6D8C"/>
    <w:rsid w:val="002D0DFF"/>
    <w:rsid w:val="002F15F7"/>
    <w:rsid w:val="002F1BC0"/>
    <w:rsid w:val="00307462"/>
    <w:rsid w:val="00347E6C"/>
    <w:rsid w:val="003A6140"/>
    <w:rsid w:val="00442E89"/>
    <w:rsid w:val="00461753"/>
    <w:rsid w:val="004C1FC2"/>
    <w:rsid w:val="004F0286"/>
    <w:rsid w:val="004F4E55"/>
    <w:rsid w:val="00505FDD"/>
    <w:rsid w:val="00520FCC"/>
    <w:rsid w:val="00527E6D"/>
    <w:rsid w:val="00534D14"/>
    <w:rsid w:val="00540E46"/>
    <w:rsid w:val="00544BE3"/>
    <w:rsid w:val="005D6BFE"/>
    <w:rsid w:val="005F54A4"/>
    <w:rsid w:val="00607C5F"/>
    <w:rsid w:val="0063144A"/>
    <w:rsid w:val="00637E13"/>
    <w:rsid w:val="00640554"/>
    <w:rsid w:val="006442A3"/>
    <w:rsid w:val="0065083B"/>
    <w:rsid w:val="00693139"/>
    <w:rsid w:val="006A2BBB"/>
    <w:rsid w:val="006B534F"/>
    <w:rsid w:val="006C08AC"/>
    <w:rsid w:val="006D3DF7"/>
    <w:rsid w:val="006D6BF0"/>
    <w:rsid w:val="00720F55"/>
    <w:rsid w:val="00757807"/>
    <w:rsid w:val="00763197"/>
    <w:rsid w:val="00791B99"/>
    <w:rsid w:val="007E21CE"/>
    <w:rsid w:val="007E6704"/>
    <w:rsid w:val="007F23C6"/>
    <w:rsid w:val="00831B13"/>
    <w:rsid w:val="00860829"/>
    <w:rsid w:val="00872FEB"/>
    <w:rsid w:val="008819D1"/>
    <w:rsid w:val="00894740"/>
    <w:rsid w:val="00894AB9"/>
    <w:rsid w:val="008962D8"/>
    <w:rsid w:val="00900ED9"/>
    <w:rsid w:val="00901BAF"/>
    <w:rsid w:val="0090250C"/>
    <w:rsid w:val="00912DA6"/>
    <w:rsid w:val="00935E97"/>
    <w:rsid w:val="00946834"/>
    <w:rsid w:val="00960022"/>
    <w:rsid w:val="009902D2"/>
    <w:rsid w:val="009D753C"/>
    <w:rsid w:val="009F7AB3"/>
    <w:rsid w:val="00A0064E"/>
    <w:rsid w:val="00A172B8"/>
    <w:rsid w:val="00A32EF1"/>
    <w:rsid w:val="00A815F0"/>
    <w:rsid w:val="00A92988"/>
    <w:rsid w:val="00AA0E51"/>
    <w:rsid w:val="00AB4CFD"/>
    <w:rsid w:val="00B018A9"/>
    <w:rsid w:val="00B143E8"/>
    <w:rsid w:val="00B256CF"/>
    <w:rsid w:val="00B26068"/>
    <w:rsid w:val="00BD1D78"/>
    <w:rsid w:val="00BF0C53"/>
    <w:rsid w:val="00BF5C7A"/>
    <w:rsid w:val="00C448B9"/>
    <w:rsid w:val="00C45201"/>
    <w:rsid w:val="00CC196D"/>
    <w:rsid w:val="00D30FB0"/>
    <w:rsid w:val="00D56885"/>
    <w:rsid w:val="00D6466C"/>
    <w:rsid w:val="00D70840"/>
    <w:rsid w:val="00D81569"/>
    <w:rsid w:val="00D87319"/>
    <w:rsid w:val="00DA7F23"/>
    <w:rsid w:val="00DB5ED0"/>
    <w:rsid w:val="00DD1D82"/>
    <w:rsid w:val="00DF614E"/>
    <w:rsid w:val="00E33EEF"/>
    <w:rsid w:val="00E67530"/>
    <w:rsid w:val="00E731B4"/>
    <w:rsid w:val="00ED4524"/>
    <w:rsid w:val="00EE2616"/>
    <w:rsid w:val="00EF3B49"/>
    <w:rsid w:val="00F01E54"/>
    <w:rsid w:val="00F14900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0A9B9-4451-4206-8737-3B74855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ederick_County_Public_Schools_(Maryland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1BAB-9428-4378-8053-F27B2B0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</dc:creator>
  <cp:keywords/>
  <dc:description/>
  <cp:lastModifiedBy>Olsen,Shirley</cp:lastModifiedBy>
  <cp:revision>2</cp:revision>
  <cp:lastPrinted>2019-04-29T02:02:00Z</cp:lastPrinted>
  <dcterms:created xsi:type="dcterms:W3CDTF">2019-06-13T23:48:00Z</dcterms:created>
  <dcterms:modified xsi:type="dcterms:W3CDTF">2019-06-13T23:48:00Z</dcterms:modified>
</cp:coreProperties>
</file>